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4EFF" w14:textId="77777777" w:rsidR="00690E0F" w:rsidRPr="00EA1F16" w:rsidRDefault="00EA1F16">
      <w:pPr>
        <w:rPr>
          <w:i/>
        </w:rPr>
      </w:pPr>
      <w:r w:rsidRPr="00EA1F16">
        <w:rPr>
          <w:i/>
        </w:rPr>
        <w:t>“The Pursuit of Happyness”</w:t>
      </w:r>
    </w:p>
    <w:p w14:paraId="06CF4C68" w14:textId="77777777" w:rsidR="00EA1F16" w:rsidRDefault="00EA1F16"/>
    <w:p w14:paraId="59B2D4FF" w14:textId="77777777" w:rsidR="00EA1F16" w:rsidRDefault="00EA1F16" w:rsidP="00EA1F16">
      <w:pPr>
        <w:pStyle w:val="ListParagraph"/>
        <w:numPr>
          <w:ilvl w:val="0"/>
          <w:numId w:val="1"/>
        </w:numPr>
      </w:pPr>
      <w:r>
        <w:t xml:space="preserve">Choose one of the stages of Chris Gardner’s life and explain the impact that time had on his ultimate success. </w:t>
      </w:r>
    </w:p>
    <w:p w14:paraId="3CA222B6" w14:textId="77777777" w:rsidR="00EA1F16" w:rsidRDefault="00EA1F16" w:rsidP="00EA1F16">
      <w:pPr>
        <w:pStyle w:val="ListParagraph"/>
        <w:numPr>
          <w:ilvl w:val="0"/>
          <w:numId w:val="1"/>
        </w:numPr>
      </w:pPr>
      <w:r>
        <w:t xml:space="preserve">Choose three “stages” that you have experienced in your own life and give each one a creative “name” as Chris did in the story. Explain how the name you have chosen is appropriate. </w:t>
      </w:r>
    </w:p>
    <w:p w14:paraId="331A856C" w14:textId="77777777" w:rsidR="00EA1F16" w:rsidRDefault="00EA1F16" w:rsidP="00EA1F16">
      <w:pPr>
        <w:pStyle w:val="ListParagraph"/>
        <w:numPr>
          <w:ilvl w:val="0"/>
          <w:numId w:val="1"/>
        </w:numPr>
      </w:pPr>
      <w:r>
        <w:t>In a television address, President Reagan said, in reference to the country, “We can turn things around.” How did this resonate with Mr. Gardner’s attitude toward life’s difficulties?</w:t>
      </w:r>
    </w:p>
    <w:p w14:paraId="1B7D49E4" w14:textId="77777777" w:rsidR="00EA1F16" w:rsidRDefault="00EA1F16" w:rsidP="00EA1F16">
      <w:pPr>
        <w:pStyle w:val="ListParagraph"/>
        <w:numPr>
          <w:ilvl w:val="0"/>
          <w:numId w:val="1"/>
        </w:numPr>
      </w:pPr>
      <w:r>
        <w:t xml:space="preserve">Gardner referred to the “disturbers of our harmony” and how they can eventually become a positive force in our lives. Explain an example of this from his story. </w:t>
      </w:r>
    </w:p>
    <w:p w14:paraId="30887883" w14:textId="77777777" w:rsidR="00EA1F16" w:rsidRDefault="00EA1F16" w:rsidP="00EA1F16">
      <w:pPr>
        <w:pStyle w:val="ListParagraph"/>
        <w:numPr>
          <w:ilvl w:val="0"/>
          <w:numId w:val="1"/>
        </w:numPr>
      </w:pPr>
      <w:r>
        <w:t>Gardner advises his son, “You’ve got a dream, you’ve got to protect it. You want something, go get it…period.” What advice is he sharing? How did he prove this to be true for his son?</w:t>
      </w:r>
    </w:p>
    <w:p w14:paraId="7E83F468" w14:textId="77777777" w:rsidR="00EA1F16" w:rsidRDefault="00EA1F16" w:rsidP="00EA1F16">
      <w:pPr>
        <w:pStyle w:val="ListParagraph"/>
        <w:numPr>
          <w:ilvl w:val="0"/>
          <w:numId w:val="1"/>
        </w:numPr>
      </w:pPr>
      <w:r>
        <w:t>What is the most remarkable thing Chris Gardner accomplished? Explain the character traits he possessed that were necessary for him to succeed in this accomplishment?</w:t>
      </w:r>
    </w:p>
    <w:p w14:paraId="27442A2D" w14:textId="77777777" w:rsidR="00E3017F" w:rsidRDefault="00E3017F" w:rsidP="00E3017F"/>
    <w:p w14:paraId="7D12C581" w14:textId="77777777" w:rsidR="00E3017F" w:rsidRDefault="00E3017F" w:rsidP="00E3017F"/>
    <w:p w14:paraId="542FD8CD" w14:textId="77777777" w:rsidR="00E3017F" w:rsidRDefault="00E3017F" w:rsidP="00E3017F"/>
    <w:p w14:paraId="4A9D22E3" w14:textId="77777777" w:rsidR="00E3017F" w:rsidRDefault="00E3017F" w:rsidP="00E3017F"/>
    <w:p w14:paraId="09504652" w14:textId="77777777" w:rsidR="00E3017F" w:rsidRDefault="00E3017F" w:rsidP="00E3017F">
      <w:bookmarkStart w:id="0" w:name="_GoBack"/>
      <w:r>
        <w:rPr>
          <w:noProof/>
        </w:rPr>
        <w:drawing>
          <wp:inline distT="0" distB="0" distL="0" distR="0" wp14:anchorId="67A661D2" wp14:editId="7503B1AB">
            <wp:extent cx="3486150" cy="1549400"/>
            <wp:effectExtent l="0" t="0" r="0" b="0"/>
            <wp:docPr id="2" name="Picture 2" descr="Macintosh HD:Users:walkernormaf:Desktop:Screen Shot 2015-10-02 at 1.1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alkernormaf:Desktop:Screen Shot 2015-10-02 at 1.16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17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269B"/>
    <w:multiLevelType w:val="hybridMultilevel"/>
    <w:tmpl w:val="6F00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16"/>
    <w:rsid w:val="00690E0F"/>
    <w:rsid w:val="00E3017F"/>
    <w:rsid w:val="00E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6F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2015-10-02T17:06:00Z</dcterms:created>
  <dcterms:modified xsi:type="dcterms:W3CDTF">2015-10-02T17:24:00Z</dcterms:modified>
</cp:coreProperties>
</file>