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BDED2" w14:textId="77777777" w:rsidR="005B452A" w:rsidRPr="005D22FC" w:rsidRDefault="005B452A" w:rsidP="005B452A">
      <w:pPr>
        <w:pStyle w:val="Header"/>
        <w:tabs>
          <w:tab w:val="clear" w:pos="4320"/>
          <w:tab w:val="clear" w:pos="8640"/>
        </w:tabs>
        <w:rPr>
          <w:b/>
          <w:bCs/>
          <w:sz w:val="28"/>
          <w:szCs w:val="28"/>
        </w:rPr>
      </w:pPr>
      <w:r w:rsidRPr="005D22FC">
        <w:rPr>
          <w:b/>
          <w:bCs/>
          <w:sz w:val="28"/>
          <w:szCs w:val="28"/>
        </w:rPr>
        <w:t>Everyone will complete</w:t>
      </w:r>
      <w:r w:rsidRPr="00845CF4">
        <w:rPr>
          <w:b/>
          <w:bCs/>
          <w:sz w:val="28"/>
          <w:szCs w:val="28"/>
          <w:u w:val="single"/>
        </w:rPr>
        <w:t xml:space="preserve"> two</w:t>
      </w:r>
      <w:r>
        <w:rPr>
          <w:b/>
          <w:bCs/>
          <w:sz w:val="28"/>
          <w:szCs w:val="28"/>
        </w:rPr>
        <w:t xml:space="preserve"> of </w:t>
      </w:r>
      <w:r w:rsidRPr="005D22FC">
        <w:rPr>
          <w:b/>
          <w:bCs/>
          <w:sz w:val="28"/>
          <w:szCs w:val="28"/>
        </w:rPr>
        <w:t>the following projects:</w:t>
      </w:r>
    </w:p>
    <w:p w14:paraId="28DFDDD4" w14:textId="77777777" w:rsidR="005B452A" w:rsidRDefault="005B452A" w:rsidP="005B452A">
      <w:pPr>
        <w:pStyle w:val="Header"/>
        <w:tabs>
          <w:tab w:val="clear" w:pos="4320"/>
          <w:tab w:val="clear" w:pos="8640"/>
        </w:tabs>
        <w:rPr>
          <w:bCs/>
          <w:sz w:val="22"/>
        </w:rPr>
      </w:pPr>
    </w:p>
    <w:p w14:paraId="2F4DE90E" w14:textId="77777777" w:rsidR="005B452A" w:rsidRDefault="005B452A" w:rsidP="005B452A">
      <w:pPr>
        <w:pStyle w:val="Header"/>
        <w:numPr>
          <w:ilvl w:val="0"/>
          <w:numId w:val="1"/>
        </w:numPr>
        <w:tabs>
          <w:tab w:val="clear" w:pos="4320"/>
          <w:tab w:val="clear" w:pos="8640"/>
        </w:tabs>
        <w:rPr>
          <w:bCs/>
          <w:sz w:val="22"/>
        </w:rPr>
      </w:pPr>
      <w:r w:rsidRPr="005A2020">
        <w:rPr>
          <w:bCs/>
          <w:sz w:val="22"/>
        </w:rPr>
        <w:t xml:space="preserve">Divide </w:t>
      </w:r>
      <w:r>
        <w:rPr>
          <w:bCs/>
          <w:sz w:val="22"/>
        </w:rPr>
        <w:t>an art paper</w:t>
      </w:r>
      <w:r w:rsidRPr="005A2020">
        <w:rPr>
          <w:bCs/>
          <w:sz w:val="22"/>
        </w:rPr>
        <w:t xml:space="preserve"> into two sections. You may divide it vertically, horizontally, or diagonally—your choice. In one section, sketch a picture of Santiago and his “treasure.” On the other side, sketch yourself or use a silhouette of a male or a female to represent yourself. Add pictures or sketches to represent what you consider the “treasures” of your life thus far.</w:t>
      </w:r>
      <w:r>
        <w:rPr>
          <w:bCs/>
          <w:sz w:val="22"/>
        </w:rPr>
        <w:t xml:space="preserve"> On a separate sheet of paper, describe what you have defined as your personal legend, the people who have been an influence thus far, and the actions you have taken to obtain it. (Refer to your notes that we generated in class when beginning the unit).</w:t>
      </w:r>
    </w:p>
    <w:p w14:paraId="25F7E513" w14:textId="77777777" w:rsidR="005B452A" w:rsidRDefault="005B452A" w:rsidP="005B452A">
      <w:pPr>
        <w:pStyle w:val="Header"/>
        <w:numPr>
          <w:ilvl w:val="0"/>
          <w:numId w:val="1"/>
        </w:numPr>
        <w:tabs>
          <w:tab w:val="clear" w:pos="4320"/>
          <w:tab w:val="clear" w:pos="8640"/>
        </w:tabs>
        <w:rPr>
          <w:bCs/>
          <w:sz w:val="22"/>
        </w:rPr>
      </w:pPr>
      <w:bookmarkStart w:id="0" w:name="_GoBack"/>
      <w:bookmarkEnd w:id="0"/>
      <w:r>
        <w:rPr>
          <w:bCs/>
          <w:sz w:val="22"/>
        </w:rPr>
        <w:t>Paul Coelho is world renown for his thought provoking quotations and philosophical advice about humanity. Research these quotations and select f</w:t>
      </w:r>
      <w:r w:rsidRPr="004138BD">
        <w:rPr>
          <w:b/>
          <w:bCs/>
          <w:sz w:val="22"/>
        </w:rPr>
        <w:t>ive</w:t>
      </w:r>
      <w:r>
        <w:rPr>
          <w:bCs/>
          <w:sz w:val="22"/>
        </w:rPr>
        <w:t xml:space="preserve"> to complete a keynote where you explain his “life lesson” or philosophy in each quote as well as how the idea can be seen in our lives (connection/example). Each slide must include a visual. You may only use </w:t>
      </w:r>
      <w:r w:rsidRPr="004138BD">
        <w:rPr>
          <w:b/>
          <w:bCs/>
          <w:sz w:val="22"/>
        </w:rPr>
        <w:t>one</w:t>
      </w:r>
      <w:r>
        <w:rPr>
          <w:bCs/>
          <w:sz w:val="22"/>
        </w:rPr>
        <w:t xml:space="preserve"> from THE ALCHEMIST for this project. </w:t>
      </w:r>
    </w:p>
    <w:p w14:paraId="321BDE1F" w14:textId="77777777" w:rsidR="005B452A" w:rsidRDefault="005B452A" w:rsidP="005B452A">
      <w:pPr>
        <w:pStyle w:val="Header"/>
        <w:numPr>
          <w:ilvl w:val="0"/>
          <w:numId w:val="1"/>
        </w:numPr>
        <w:tabs>
          <w:tab w:val="clear" w:pos="4320"/>
          <w:tab w:val="clear" w:pos="8640"/>
        </w:tabs>
        <w:rPr>
          <w:bCs/>
          <w:sz w:val="22"/>
        </w:rPr>
      </w:pPr>
      <w:r>
        <w:rPr>
          <w:bCs/>
          <w:sz w:val="22"/>
        </w:rPr>
        <w:t xml:space="preserve">Create two masks, one for Santiago and the other for the alchemist. These will be characterizations of how you view both the boy and the man. On each mask, show distinguishing features that you imagined as you were reading about these two characters within the novel. You may choose to include symbols on each one that represent their personality traits, their values, and things that you would consider to be important to them. </w:t>
      </w:r>
    </w:p>
    <w:p w14:paraId="72252B64" w14:textId="77777777" w:rsidR="005B452A" w:rsidRPr="005A2020" w:rsidRDefault="005B452A" w:rsidP="005B452A">
      <w:pPr>
        <w:pStyle w:val="Header"/>
        <w:numPr>
          <w:ilvl w:val="0"/>
          <w:numId w:val="1"/>
        </w:numPr>
        <w:tabs>
          <w:tab w:val="clear" w:pos="4320"/>
          <w:tab w:val="clear" w:pos="8640"/>
        </w:tabs>
        <w:rPr>
          <w:bCs/>
          <w:sz w:val="22"/>
        </w:rPr>
      </w:pPr>
      <w:r>
        <w:rPr>
          <w:bCs/>
          <w:sz w:val="22"/>
        </w:rPr>
        <w:t xml:space="preserve">Santiago often refers to his name and the famous person that also carried it. Research famous people that share YOUR name. Discover where it originated and the various meanings that have been given to define it. Also, ask your parent or guardian if they recall how/why this name was chosen for you. What is your reaction to this information? Create an artistic poster, mobile or use an original idea that shares what you have discovered about your name. </w:t>
      </w:r>
    </w:p>
    <w:p w14:paraId="16FE9D42" w14:textId="77777777" w:rsidR="00690E0F" w:rsidRDefault="00690E0F"/>
    <w:sectPr w:rsidR="00690E0F" w:rsidSect="00690E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40571"/>
    <w:multiLevelType w:val="hybridMultilevel"/>
    <w:tmpl w:val="B75496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52A"/>
    <w:rsid w:val="005B452A"/>
    <w:rsid w:val="00690E0F"/>
    <w:rsid w:val="008108B2"/>
    <w:rsid w:val="00845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6155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5B452A"/>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semiHidden/>
    <w:rsid w:val="005B452A"/>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5B452A"/>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semiHidden/>
    <w:rsid w:val="005B452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292</Words>
  <Characters>1670</Characters>
  <Application>Microsoft Macintosh Word</Application>
  <DocSecurity>0</DocSecurity>
  <Lines>13</Lines>
  <Paragraphs>3</Paragraphs>
  <ScaleCrop>false</ScaleCrop>
  <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walkernormaf</dc:creator>
  <cp:keywords/>
  <dc:description/>
  <cp:lastModifiedBy>walkernormaf</cp:lastModifiedBy>
  <cp:revision>3</cp:revision>
  <cp:lastPrinted>2016-03-21T17:55:00Z</cp:lastPrinted>
  <dcterms:created xsi:type="dcterms:W3CDTF">2015-10-14T15:22:00Z</dcterms:created>
  <dcterms:modified xsi:type="dcterms:W3CDTF">2016-03-21T17:58:00Z</dcterms:modified>
</cp:coreProperties>
</file>