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3F289" w14:textId="77777777" w:rsidR="00690E0F" w:rsidRPr="00A52682" w:rsidRDefault="00F8473E">
      <w:pPr>
        <w:rPr>
          <w:sz w:val="40"/>
          <w:szCs w:val="40"/>
        </w:rPr>
      </w:pPr>
      <w:r w:rsidRPr="00A52682">
        <w:rPr>
          <w:sz w:val="40"/>
          <w:szCs w:val="40"/>
        </w:rPr>
        <w:t>LOR Part Two Activity:</w:t>
      </w:r>
      <w:bookmarkStart w:id="0" w:name="_GoBack"/>
      <w:bookmarkEnd w:id="0"/>
    </w:p>
    <w:p w14:paraId="5F9C58A5" w14:textId="77777777" w:rsidR="00F8473E" w:rsidRPr="00A52682" w:rsidRDefault="00F8473E">
      <w:pPr>
        <w:rPr>
          <w:sz w:val="40"/>
          <w:szCs w:val="40"/>
        </w:rPr>
      </w:pPr>
    </w:p>
    <w:p w14:paraId="0C019AD8" w14:textId="77777777" w:rsidR="00A52682" w:rsidRDefault="00F8473E">
      <w:pPr>
        <w:rPr>
          <w:sz w:val="40"/>
          <w:szCs w:val="40"/>
        </w:rPr>
      </w:pPr>
      <w:r w:rsidRPr="00A52682">
        <w:rPr>
          <w:sz w:val="40"/>
          <w:szCs w:val="40"/>
        </w:rPr>
        <w:t xml:space="preserve">THE TWO TOWERS share a vivid image of the effects of war. Describe those in the following categories: communities, nations and the world. </w:t>
      </w:r>
    </w:p>
    <w:p w14:paraId="349E0F56" w14:textId="77777777" w:rsidR="00A52682" w:rsidRDefault="00A52682">
      <w:pPr>
        <w:rPr>
          <w:sz w:val="40"/>
          <w:szCs w:val="40"/>
        </w:rPr>
      </w:pPr>
    </w:p>
    <w:p w14:paraId="2EBF18EE" w14:textId="77777777" w:rsidR="00A52682" w:rsidRDefault="00F8473E">
      <w:pPr>
        <w:rPr>
          <w:sz w:val="40"/>
          <w:szCs w:val="40"/>
        </w:rPr>
      </w:pPr>
      <w:r w:rsidRPr="00A52682">
        <w:rPr>
          <w:sz w:val="40"/>
          <w:szCs w:val="40"/>
        </w:rPr>
        <w:t xml:space="preserve">Are these similar to the effects seen in war during real world situations? </w:t>
      </w:r>
    </w:p>
    <w:p w14:paraId="742C2F42" w14:textId="77777777" w:rsidR="00A52682" w:rsidRDefault="00F8473E">
      <w:pPr>
        <w:rPr>
          <w:sz w:val="40"/>
          <w:szCs w:val="40"/>
        </w:rPr>
      </w:pPr>
      <w:r w:rsidRPr="00A52682">
        <w:rPr>
          <w:sz w:val="40"/>
          <w:szCs w:val="40"/>
        </w:rPr>
        <w:t xml:space="preserve">What did you learn from the film that you had not considered before? </w:t>
      </w:r>
    </w:p>
    <w:p w14:paraId="5E1DFE25" w14:textId="77777777" w:rsidR="00F8473E" w:rsidRPr="00A52682" w:rsidRDefault="00F8473E">
      <w:pPr>
        <w:rPr>
          <w:sz w:val="40"/>
          <w:szCs w:val="40"/>
        </w:rPr>
      </w:pPr>
      <w:r w:rsidRPr="00A52682">
        <w:rPr>
          <w:sz w:val="40"/>
          <w:szCs w:val="40"/>
        </w:rPr>
        <w:t>What is emphasized with the scenes shown behind the battle?</w:t>
      </w:r>
    </w:p>
    <w:sectPr w:rsidR="00F8473E" w:rsidRPr="00A52682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3E"/>
    <w:rsid w:val="00690E0F"/>
    <w:rsid w:val="00A52682"/>
    <w:rsid w:val="00F8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F0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2</cp:revision>
  <dcterms:created xsi:type="dcterms:W3CDTF">2014-12-12T15:59:00Z</dcterms:created>
  <dcterms:modified xsi:type="dcterms:W3CDTF">2014-12-12T18:05:00Z</dcterms:modified>
</cp:coreProperties>
</file>