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9A34" w14:textId="77777777" w:rsidR="00232C48" w:rsidRPr="00ED4645" w:rsidRDefault="00232C48" w:rsidP="00232C48">
      <w:pPr>
        <w:spacing w:line="240" w:lineRule="auto"/>
        <w:rPr>
          <w:sz w:val="24"/>
          <w:szCs w:val="24"/>
        </w:rPr>
      </w:pPr>
      <w:r w:rsidRPr="00ED4645">
        <w:rPr>
          <w:b/>
          <w:sz w:val="24"/>
          <w:szCs w:val="24"/>
        </w:rPr>
        <w:t xml:space="preserve">Chapter Three: </w:t>
      </w:r>
      <w:r w:rsidRPr="00ED4645">
        <w:rPr>
          <w:sz w:val="24"/>
          <w:szCs w:val="24"/>
        </w:rPr>
        <w:t>“Gotama” (SIdd will stay for a few months. Here he is a seeker; he did not find what he was looking for while he was with the Samanas, so he will see what answers the Buddha offers.)</w:t>
      </w:r>
    </w:p>
    <w:p w14:paraId="01C67876" w14:textId="77777777" w:rsidR="00232C48" w:rsidRPr="00ED4645" w:rsidRDefault="00232C48" w:rsidP="006B6B7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D4645">
        <w:rPr>
          <w:sz w:val="24"/>
          <w:szCs w:val="24"/>
        </w:rPr>
        <w:t>As you read this chapter, list words associated with (1) light ____________________________ _____________________________________________________________________________;</w:t>
      </w:r>
    </w:p>
    <w:p w14:paraId="360809DB" w14:textId="77777777" w:rsidR="00232C48" w:rsidRPr="00ED4645" w:rsidRDefault="00232C48" w:rsidP="00232C48">
      <w:pPr>
        <w:pStyle w:val="ListParagraph"/>
        <w:spacing w:line="240" w:lineRule="auto"/>
        <w:rPr>
          <w:sz w:val="24"/>
          <w:szCs w:val="24"/>
        </w:rPr>
      </w:pPr>
      <w:r w:rsidRPr="00ED4645">
        <w:rPr>
          <w:sz w:val="24"/>
          <w:szCs w:val="24"/>
        </w:rPr>
        <w:t xml:space="preserve">(b) </w:t>
      </w:r>
      <w:proofErr w:type="gramStart"/>
      <w:r w:rsidRPr="00ED4645">
        <w:rPr>
          <w:sz w:val="24"/>
          <w:szCs w:val="24"/>
        </w:rPr>
        <w:t>knowledge</w:t>
      </w:r>
      <w:proofErr w:type="gramEnd"/>
      <w:r w:rsidRPr="00ED4645">
        <w:rPr>
          <w:sz w:val="24"/>
          <w:szCs w:val="24"/>
        </w:rPr>
        <w:t xml:space="preserve"> and wisdom _______________________________________________________ ______________________________________________________________________________</w:t>
      </w:r>
    </w:p>
    <w:p w14:paraId="6D6ED8DF" w14:textId="77777777" w:rsidR="006B6B76" w:rsidRPr="00ED4645" w:rsidRDefault="006B6B76" w:rsidP="00232C48">
      <w:pPr>
        <w:spacing w:line="480" w:lineRule="auto"/>
        <w:rPr>
          <w:sz w:val="24"/>
          <w:szCs w:val="24"/>
        </w:rPr>
      </w:pPr>
      <w:r w:rsidRPr="00ED4645">
        <w:rPr>
          <w:sz w:val="24"/>
          <w:szCs w:val="24"/>
        </w:rPr>
        <w:t xml:space="preserve"> </w:t>
      </w:r>
      <w:r w:rsidR="00232C48" w:rsidRPr="00ED4645">
        <w:rPr>
          <w:sz w:val="24"/>
          <w:szCs w:val="24"/>
        </w:rPr>
        <w:t>3. Describe th</w:t>
      </w:r>
      <w:r w:rsidRPr="00ED4645">
        <w:rPr>
          <w:sz w:val="24"/>
          <w:szCs w:val="24"/>
        </w:rPr>
        <w:t>e kind of peace the Buddha has.</w:t>
      </w:r>
    </w:p>
    <w:p w14:paraId="5082CA56" w14:textId="1AC6BDEC" w:rsidR="00232C48" w:rsidRPr="00ED4645" w:rsidRDefault="00232C48" w:rsidP="006B6B76">
      <w:pPr>
        <w:spacing w:line="480" w:lineRule="auto"/>
        <w:rPr>
          <w:sz w:val="24"/>
          <w:szCs w:val="24"/>
        </w:rPr>
      </w:pPr>
      <w:r w:rsidRPr="00ED4645">
        <w:rPr>
          <w:sz w:val="24"/>
          <w:szCs w:val="24"/>
        </w:rPr>
        <w:t xml:space="preserve">  4. The Buddha’s voice is </w:t>
      </w:r>
      <w:r w:rsidR="00E77D21" w:rsidRPr="00ED4645">
        <w:rPr>
          <w:sz w:val="24"/>
          <w:szCs w:val="24"/>
        </w:rPr>
        <w:t>__________________________________________________________.</w:t>
      </w:r>
    </w:p>
    <w:p w14:paraId="449931AA" w14:textId="77777777" w:rsidR="00232C48" w:rsidRPr="00ED4645" w:rsidRDefault="006B6B76" w:rsidP="00232C48">
      <w:pPr>
        <w:spacing w:line="480" w:lineRule="auto"/>
        <w:rPr>
          <w:sz w:val="24"/>
          <w:szCs w:val="24"/>
        </w:rPr>
      </w:pPr>
      <w:r w:rsidRPr="00ED4645">
        <w:rPr>
          <w:sz w:val="24"/>
          <w:szCs w:val="24"/>
        </w:rPr>
        <w:t xml:space="preserve">  </w:t>
      </w:r>
      <w:r w:rsidR="00232C48" w:rsidRPr="00ED4645">
        <w:rPr>
          <w:sz w:val="24"/>
          <w:szCs w:val="24"/>
        </w:rPr>
        <w:t xml:space="preserve">5. SIdd and Govinda cannot sleep. The inability to sleep symbolizes what? </w:t>
      </w:r>
    </w:p>
    <w:p w14:paraId="44131A3A" w14:textId="77777777" w:rsidR="00232C48" w:rsidRPr="00ED4645" w:rsidRDefault="006B6B76" w:rsidP="00232C48">
      <w:pPr>
        <w:spacing w:line="480" w:lineRule="auto"/>
        <w:rPr>
          <w:sz w:val="24"/>
          <w:szCs w:val="24"/>
        </w:rPr>
      </w:pPr>
      <w:r w:rsidRPr="00ED4645">
        <w:rPr>
          <w:sz w:val="24"/>
          <w:szCs w:val="24"/>
        </w:rPr>
        <w:t xml:space="preserve"> </w:t>
      </w:r>
      <w:r w:rsidR="00232C48" w:rsidRPr="00ED4645">
        <w:rPr>
          <w:sz w:val="24"/>
          <w:szCs w:val="24"/>
        </w:rPr>
        <w:t xml:space="preserve"> 6. What independent step does Govinda take? </w:t>
      </w:r>
    </w:p>
    <w:p w14:paraId="2BE20A40" w14:textId="77777777" w:rsidR="00232C48" w:rsidRPr="00ED4645" w:rsidRDefault="006B6B76" w:rsidP="00232C48">
      <w:pPr>
        <w:spacing w:line="480" w:lineRule="auto"/>
        <w:rPr>
          <w:sz w:val="24"/>
          <w:szCs w:val="24"/>
        </w:rPr>
      </w:pPr>
      <w:r w:rsidRPr="00ED4645">
        <w:rPr>
          <w:sz w:val="24"/>
          <w:szCs w:val="24"/>
        </w:rPr>
        <w:t xml:space="preserve"> </w:t>
      </w:r>
      <w:r w:rsidR="00232C48" w:rsidRPr="00ED4645">
        <w:rPr>
          <w:sz w:val="24"/>
          <w:szCs w:val="24"/>
        </w:rPr>
        <w:t xml:space="preserve"> 7. Sidd admires the Buddha’s teachings but makes one objection. What is that?</w:t>
      </w:r>
    </w:p>
    <w:p w14:paraId="19AFF14D" w14:textId="77777777" w:rsidR="00232C48" w:rsidRPr="00ED4645" w:rsidRDefault="006B6B76" w:rsidP="00232C48">
      <w:pPr>
        <w:spacing w:line="480" w:lineRule="auto"/>
        <w:rPr>
          <w:sz w:val="24"/>
          <w:szCs w:val="24"/>
        </w:rPr>
      </w:pPr>
      <w:r w:rsidRPr="00ED4645">
        <w:rPr>
          <w:sz w:val="24"/>
          <w:szCs w:val="24"/>
        </w:rPr>
        <w:t xml:space="preserve">  </w:t>
      </w:r>
      <w:r w:rsidR="00232C48" w:rsidRPr="00ED4645">
        <w:rPr>
          <w:sz w:val="24"/>
          <w:szCs w:val="24"/>
        </w:rPr>
        <w:t>8. Gotama Buddha says that opinions mean nothing. Why does he say that?</w:t>
      </w:r>
    </w:p>
    <w:p w14:paraId="0DC8C55B" w14:textId="35910EB0" w:rsidR="00232C48" w:rsidRPr="00ED4645" w:rsidRDefault="006B6B76" w:rsidP="00232C48">
      <w:pPr>
        <w:spacing w:line="240" w:lineRule="auto"/>
        <w:rPr>
          <w:sz w:val="24"/>
          <w:szCs w:val="24"/>
        </w:rPr>
      </w:pPr>
      <w:r w:rsidRPr="00ED4645">
        <w:rPr>
          <w:sz w:val="24"/>
          <w:szCs w:val="24"/>
        </w:rPr>
        <w:t xml:space="preserve"> </w:t>
      </w:r>
      <w:r w:rsidR="00232C48" w:rsidRPr="00ED4645">
        <w:rPr>
          <w:sz w:val="24"/>
          <w:szCs w:val="24"/>
        </w:rPr>
        <w:t xml:space="preserve"> 9. Sidd realizes that Gotama has found the kind of peace for which he is seeking. He says he will </w:t>
      </w:r>
      <w:r w:rsidR="00587756" w:rsidRPr="00ED4645">
        <w:rPr>
          <w:sz w:val="24"/>
          <w:szCs w:val="24"/>
        </w:rPr>
        <w:t>no</w:t>
      </w:r>
      <w:r w:rsidR="00232C48" w:rsidRPr="00ED4645">
        <w:rPr>
          <w:sz w:val="24"/>
          <w:szCs w:val="24"/>
        </w:rPr>
        <w:t xml:space="preserve"> longer seek doctrines and teachers but will try to reach his goal in what way?</w:t>
      </w:r>
    </w:p>
    <w:p w14:paraId="6A47F83E" w14:textId="77777777" w:rsidR="00232C48" w:rsidRPr="00ED4645" w:rsidRDefault="00232C48" w:rsidP="00232C48">
      <w:pPr>
        <w:spacing w:line="240" w:lineRule="auto"/>
        <w:rPr>
          <w:sz w:val="24"/>
          <w:szCs w:val="24"/>
        </w:rPr>
      </w:pPr>
    </w:p>
    <w:p w14:paraId="660B479A" w14:textId="77777777" w:rsidR="00232C48" w:rsidRPr="00ED4645" w:rsidRDefault="006B6B76" w:rsidP="00232C48">
      <w:pPr>
        <w:spacing w:line="240" w:lineRule="auto"/>
        <w:rPr>
          <w:sz w:val="24"/>
          <w:szCs w:val="24"/>
        </w:rPr>
      </w:pPr>
      <w:r w:rsidRPr="00ED4645">
        <w:rPr>
          <w:sz w:val="24"/>
          <w:szCs w:val="24"/>
        </w:rPr>
        <w:t xml:space="preserve">  </w:t>
      </w:r>
      <w:r w:rsidR="00232C48" w:rsidRPr="00ED4645">
        <w:rPr>
          <w:sz w:val="24"/>
          <w:szCs w:val="24"/>
        </w:rPr>
        <w:t>10. What themes apply to this chapter?</w:t>
      </w:r>
    </w:p>
    <w:p w14:paraId="26EC0FD5" w14:textId="77777777" w:rsidR="00232C48" w:rsidRPr="00ED4645" w:rsidRDefault="00232C48" w:rsidP="00232C48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492832F9" w14:textId="37957284" w:rsidR="00232C48" w:rsidRPr="00ED4645" w:rsidRDefault="00232C48" w:rsidP="00232C48">
      <w:pPr>
        <w:spacing w:line="240" w:lineRule="auto"/>
        <w:rPr>
          <w:sz w:val="24"/>
          <w:szCs w:val="24"/>
        </w:rPr>
      </w:pPr>
      <w:r w:rsidRPr="00ED4645">
        <w:rPr>
          <w:b/>
          <w:sz w:val="24"/>
          <w:szCs w:val="24"/>
        </w:rPr>
        <w:t xml:space="preserve">Vocabulary: </w:t>
      </w:r>
      <w:r w:rsidR="00E235AB" w:rsidRPr="00ED4645">
        <w:rPr>
          <w:sz w:val="24"/>
          <w:szCs w:val="24"/>
        </w:rPr>
        <w:t xml:space="preserve"> Based on the context in which you read these words, could you define them?</w:t>
      </w:r>
    </w:p>
    <w:p w14:paraId="26385712" w14:textId="73AD8584" w:rsidR="00232C48" w:rsidRPr="00ED4645" w:rsidRDefault="002D170B" w:rsidP="00232C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D4645">
        <w:rPr>
          <w:sz w:val="24"/>
          <w:szCs w:val="24"/>
        </w:rPr>
        <w:t>Sublime (14+</w:t>
      </w:r>
      <w:r w:rsidR="00232C48" w:rsidRPr="00ED4645">
        <w:rPr>
          <w:sz w:val="24"/>
          <w:szCs w:val="24"/>
        </w:rPr>
        <w:t>)</w:t>
      </w:r>
    </w:p>
    <w:p w14:paraId="5A71147F" w14:textId="7A85CE87" w:rsidR="00232C48" w:rsidRPr="00ED4645" w:rsidRDefault="007802A2" w:rsidP="00232C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D4645">
        <w:rPr>
          <w:sz w:val="24"/>
          <w:szCs w:val="24"/>
        </w:rPr>
        <w:t>Tranquilly  (16</w:t>
      </w:r>
      <w:r w:rsidR="00232C48" w:rsidRPr="00ED4645">
        <w:rPr>
          <w:sz w:val="24"/>
          <w:szCs w:val="24"/>
        </w:rPr>
        <w:t>)</w:t>
      </w:r>
    </w:p>
    <w:p w14:paraId="3F2C2680" w14:textId="1F28F02C" w:rsidR="00232C48" w:rsidRPr="00ED4645" w:rsidRDefault="007802A2" w:rsidP="00232C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gramStart"/>
      <w:r w:rsidRPr="00ED4645">
        <w:rPr>
          <w:sz w:val="24"/>
          <w:szCs w:val="24"/>
        </w:rPr>
        <w:t>novice</w:t>
      </w:r>
      <w:proofErr w:type="gramEnd"/>
      <w:r w:rsidRPr="00ED4645">
        <w:rPr>
          <w:sz w:val="24"/>
          <w:szCs w:val="24"/>
        </w:rPr>
        <w:t xml:space="preserve"> (17</w:t>
      </w:r>
      <w:r w:rsidR="00232C48" w:rsidRPr="00ED4645">
        <w:rPr>
          <w:sz w:val="24"/>
          <w:szCs w:val="24"/>
        </w:rPr>
        <w:t>)</w:t>
      </w:r>
    </w:p>
    <w:p w14:paraId="1BCDD897" w14:textId="136B37EF" w:rsidR="00232C48" w:rsidRPr="00ED4645" w:rsidRDefault="007802A2" w:rsidP="00232C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D4645">
        <w:rPr>
          <w:sz w:val="24"/>
          <w:szCs w:val="24"/>
        </w:rPr>
        <w:t>Renounce (17</w:t>
      </w:r>
      <w:r w:rsidR="00232C48" w:rsidRPr="00ED4645">
        <w:rPr>
          <w:sz w:val="24"/>
          <w:szCs w:val="24"/>
        </w:rPr>
        <w:t>)</w:t>
      </w:r>
    </w:p>
    <w:p w14:paraId="61DBD045" w14:textId="385EF690" w:rsidR="007802A2" w:rsidRPr="00ED4645" w:rsidRDefault="007802A2" w:rsidP="007802A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gramStart"/>
      <w:r w:rsidRPr="00ED4645">
        <w:rPr>
          <w:sz w:val="24"/>
          <w:szCs w:val="24"/>
        </w:rPr>
        <w:t>rudimentary</w:t>
      </w:r>
      <w:proofErr w:type="gramEnd"/>
      <w:r w:rsidRPr="00ED4645">
        <w:rPr>
          <w:sz w:val="24"/>
          <w:szCs w:val="24"/>
        </w:rPr>
        <w:t xml:space="preserve"> (17</w:t>
      </w:r>
      <w:r w:rsidR="00232C48" w:rsidRPr="00ED4645">
        <w:rPr>
          <w:sz w:val="24"/>
          <w:szCs w:val="24"/>
        </w:rPr>
        <w:t>)</w:t>
      </w:r>
    </w:p>
    <w:p w14:paraId="7766F041" w14:textId="22C6EDEE" w:rsidR="007802A2" w:rsidRPr="00ED4645" w:rsidRDefault="007802A2" w:rsidP="00232C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D4645">
        <w:rPr>
          <w:sz w:val="24"/>
          <w:szCs w:val="24"/>
        </w:rPr>
        <w:t>Equanimity (19)</w:t>
      </w:r>
    </w:p>
    <w:p w14:paraId="2BD97AE7" w14:textId="1BFFE62C" w:rsidR="00232C48" w:rsidRPr="00ED4645" w:rsidRDefault="007802A2" w:rsidP="00232C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D4645">
        <w:rPr>
          <w:sz w:val="24"/>
          <w:szCs w:val="24"/>
        </w:rPr>
        <w:lastRenderedPageBreak/>
        <w:t>Entice (20)</w:t>
      </w:r>
    </w:p>
    <w:p w14:paraId="514CC962" w14:textId="77777777" w:rsidR="00690E0F" w:rsidRPr="00ED4645" w:rsidRDefault="00690E0F">
      <w:pPr>
        <w:rPr>
          <w:sz w:val="24"/>
          <w:szCs w:val="24"/>
        </w:rPr>
      </w:pPr>
    </w:p>
    <w:sectPr w:rsidR="00690E0F" w:rsidRPr="00ED4645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710FC"/>
    <w:multiLevelType w:val="hybridMultilevel"/>
    <w:tmpl w:val="7542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48"/>
    <w:rsid w:val="00232C48"/>
    <w:rsid w:val="002D170B"/>
    <w:rsid w:val="00587756"/>
    <w:rsid w:val="00690E0F"/>
    <w:rsid w:val="006B6B76"/>
    <w:rsid w:val="007802A2"/>
    <w:rsid w:val="00E235AB"/>
    <w:rsid w:val="00E77D21"/>
    <w:rsid w:val="00E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11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4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2C4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4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2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7</cp:revision>
  <dcterms:created xsi:type="dcterms:W3CDTF">2014-10-16T01:43:00Z</dcterms:created>
  <dcterms:modified xsi:type="dcterms:W3CDTF">2016-03-07T08:34:00Z</dcterms:modified>
</cp:coreProperties>
</file>