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92290" w14:textId="2F6B612F" w:rsidR="00F51F9F" w:rsidRPr="00451D3B" w:rsidRDefault="00F51F9F" w:rsidP="00F51F9F">
      <w:pPr>
        <w:jc w:val="center"/>
        <w:rPr>
          <w:b/>
          <w:sz w:val="32"/>
        </w:rPr>
      </w:pPr>
      <w:r>
        <w:rPr>
          <w:b/>
          <w:sz w:val="32"/>
        </w:rPr>
        <w:t>“The Inferno”</w:t>
      </w:r>
    </w:p>
    <w:p w14:paraId="4E2FF8C8" w14:textId="457C1B9F" w:rsidR="00F51F9F" w:rsidRDefault="00270FA3" w:rsidP="00F51F9F">
      <w:pPr>
        <w:jc w:val="center"/>
        <w:rPr>
          <w:b/>
          <w:sz w:val="32"/>
        </w:rPr>
      </w:pPr>
      <w:r>
        <w:rPr>
          <w:b/>
          <w:sz w:val="32"/>
        </w:rPr>
        <w:t>Canto 1</w:t>
      </w:r>
      <w:r w:rsidRPr="00451D3B">
        <w:rPr>
          <w:b/>
          <w:sz w:val="32"/>
        </w:rPr>
        <w:t xml:space="preserve"> </w:t>
      </w:r>
    </w:p>
    <w:p w14:paraId="2167DDE9" w14:textId="453C6A8B" w:rsidR="001161F2" w:rsidRDefault="001161F2" w:rsidP="00F51F9F">
      <w:pPr>
        <w:jc w:val="center"/>
        <w:rPr>
          <w:b/>
          <w:sz w:val="32"/>
        </w:rPr>
      </w:pPr>
      <w:r>
        <w:rPr>
          <w:b/>
          <w:sz w:val="32"/>
        </w:rPr>
        <w:t>Reading</w:t>
      </w:r>
      <w:r w:rsidR="00F51F9F">
        <w:rPr>
          <w:b/>
          <w:sz w:val="32"/>
        </w:rPr>
        <w:t xml:space="preserve"> and Viewing</w:t>
      </w:r>
      <w:r>
        <w:rPr>
          <w:b/>
          <w:sz w:val="32"/>
        </w:rPr>
        <w:t xml:space="preserve"> Guide</w:t>
      </w:r>
    </w:p>
    <w:p w14:paraId="39D030C9" w14:textId="77777777" w:rsidR="00F51F9F" w:rsidRDefault="00F51F9F" w:rsidP="00F51F9F">
      <w:pPr>
        <w:jc w:val="center"/>
        <w:rPr>
          <w:b/>
          <w:sz w:val="32"/>
        </w:rPr>
      </w:pPr>
    </w:p>
    <w:p w14:paraId="04438221" w14:textId="7ED0EA3F" w:rsidR="00F51F9F" w:rsidRDefault="00F51F9F" w:rsidP="00F51F9F">
      <w:pPr>
        <w:rPr>
          <w:b/>
          <w:sz w:val="32"/>
        </w:rPr>
      </w:pPr>
      <w:r>
        <w:rPr>
          <w:b/>
          <w:sz w:val="32"/>
        </w:rPr>
        <w:t>Follow the directions below.</w:t>
      </w:r>
    </w:p>
    <w:p w14:paraId="297405CD" w14:textId="5BEC9913" w:rsidR="00F51F9F" w:rsidRPr="00F51F9F" w:rsidRDefault="00F51F9F" w:rsidP="00F51F9F">
      <w:pPr>
        <w:pStyle w:val="ListParagraph"/>
        <w:numPr>
          <w:ilvl w:val="0"/>
          <w:numId w:val="2"/>
        </w:numPr>
        <w:rPr>
          <w:sz w:val="32"/>
        </w:rPr>
      </w:pPr>
      <w:r w:rsidRPr="00F51F9F">
        <w:rPr>
          <w:sz w:val="32"/>
        </w:rPr>
        <w:t>Each question below can be answered through reading the</w:t>
      </w:r>
    </w:p>
    <w:p w14:paraId="02EC6424" w14:textId="45716691" w:rsidR="00F51F9F" w:rsidRDefault="00F51F9F" w:rsidP="00F51F9F">
      <w:pPr>
        <w:pStyle w:val="ListParagraph"/>
        <w:ind w:left="760"/>
        <w:rPr>
          <w:sz w:val="32"/>
        </w:rPr>
      </w:pPr>
      <w:r w:rsidRPr="00F51F9F">
        <w:rPr>
          <w:sz w:val="32"/>
        </w:rPr>
        <w:t xml:space="preserve"> text and viewing the video</w:t>
      </w:r>
      <w:r w:rsidR="004A18BD">
        <w:rPr>
          <w:sz w:val="32"/>
        </w:rPr>
        <w:t xml:space="preserve"> posted on our weebly</w:t>
      </w:r>
      <w:r w:rsidRPr="00F51F9F">
        <w:rPr>
          <w:sz w:val="32"/>
        </w:rPr>
        <w:t>.</w:t>
      </w:r>
    </w:p>
    <w:p w14:paraId="49721CD5" w14:textId="1996B99B" w:rsidR="00F51F9F" w:rsidRPr="00F51F9F" w:rsidRDefault="00F51F9F" w:rsidP="00F51F9F">
      <w:pPr>
        <w:pStyle w:val="ListParagraph"/>
        <w:numPr>
          <w:ilvl w:val="0"/>
          <w:numId w:val="2"/>
        </w:numPr>
        <w:rPr>
          <w:sz w:val="32"/>
        </w:rPr>
      </w:pPr>
      <w:r w:rsidRPr="00F51F9F">
        <w:rPr>
          <w:sz w:val="32"/>
        </w:rPr>
        <w:t>Read the text first. The page numbers are on the board.</w:t>
      </w:r>
    </w:p>
    <w:p w14:paraId="301F1380" w14:textId="7124C1C2" w:rsidR="00F51F9F" w:rsidRDefault="00F51F9F" w:rsidP="00F51F9F">
      <w:pPr>
        <w:pStyle w:val="ListParagraph"/>
        <w:numPr>
          <w:ilvl w:val="0"/>
          <w:numId w:val="2"/>
        </w:numPr>
        <w:rPr>
          <w:sz w:val="32"/>
        </w:rPr>
      </w:pPr>
      <w:r>
        <w:rPr>
          <w:sz w:val="32"/>
        </w:rPr>
        <w:t xml:space="preserve">Next, watch the video. Any answers that you could not find in the text will be in </w:t>
      </w:r>
      <w:r w:rsidR="009F642E">
        <w:rPr>
          <w:sz w:val="32"/>
        </w:rPr>
        <w:t>t</w:t>
      </w:r>
      <w:r>
        <w:rPr>
          <w:sz w:val="32"/>
        </w:rPr>
        <w:t>he video. You may watch the entire video if you choose, but Canto 1 begins at time marker 10:53.</w:t>
      </w:r>
    </w:p>
    <w:p w14:paraId="1CB2FCC6" w14:textId="590D88F0" w:rsidR="00F51F9F" w:rsidRDefault="00F51F9F" w:rsidP="00F51F9F">
      <w:pPr>
        <w:pStyle w:val="ListParagraph"/>
        <w:numPr>
          <w:ilvl w:val="0"/>
          <w:numId w:val="2"/>
        </w:numPr>
        <w:rPr>
          <w:sz w:val="32"/>
        </w:rPr>
      </w:pPr>
      <w:r>
        <w:rPr>
          <w:sz w:val="32"/>
        </w:rPr>
        <w:t>Present your answers to me. This may take any form you wish. You make write the answers, video your answers, create a comic, or any other form that you choose.</w:t>
      </w:r>
    </w:p>
    <w:p w14:paraId="74A78105" w14:textId="77777777" w:rsidR="00F51F9F" w:rsidRDefault="00F51F9F" w:rsidP="00F51F9F">
      <w:pPr>
        <w:ind w:left="360"/>
        <w:rPr>
          <w:sz w:val="32"/>
        </w:rPr>
      </w:pPr>
    </w:p>
    <w:p w14:paraId="729A27B9" w14:textId="5AAB94C9" w:rsidR="00F51F9F" w:rsidRDefault="00535E87" w:rsidP="00F51F9F">
      <w:pPr>
        <w:ind w:left="360"/>
        <w:rPr>
          <w:sz w:val="32"/>
        </w:rPr>
      </w:pPr>
      <w:r>
        <w:rPr>
          <w:sz w:val="32"/>
        </w:rPr>
        <w:t>In whatever form</w:t>
      </w:r>
      <w:r w:rsidR="00F51F9F">
        <w:rPr>
          <w:sz w:val="32"/>
        </w:rPr>
        <w:t xml:space="preserve"> you choose to communicate your answers to me, you must include the information that I have asked</w:t>
      </w:r>
      <w:r>
        <w:rPr>
          <w:sz w:val="32"/>
        </w:rPr>
        <w:t xml:space="preserve"> for</w:t>
      </w:r>
      <w:r w:rsidR="00F51F9F">
        <w:rPr>
          <w:sz w:val="32"/>
        </w:rPr>
        <w:t xml:space="preserve"> in each question. I will be looking for this. Each member of your group must participate in some way.</w:t>
      </w:r>
    </w:p>
    <w:p w14:paraId="66B5C760" w14:textId="77777777" w:rsidR="00F51F9F" w:rsidRDefault="00F51F9F" w:rsidP="00F51F9F">
      <w:pPr>
        <w:ind w:left="360"/>
        <w:rPr>
          <w:sz w:val="32"/>
        </w:rPr>
      </w:pPr>
    </w:p>
    <w:p w14:paraId="28B8F189" w14:textId="77777777" w:rsidR="00F51F9F" w:rsidRPr="00451D3B" w:rsidRDefault="00F51F9F" w:rsidP="00F51F9F">
      <w:pPr>
        <w:rPr>
          <w:sz w:val="32"/>
        </w:rPr>
      </w:pPr>
      <w:bookmarkStart w:id="0" w:name="_GoBack"/>
      <w:bookmarkEnd w:id="0"/>
    </w:p>
    <w:p w14:paraId="308A005C" w14:textId="35315FDC" w:rsidR="00F51F9F" w:rsidRPr="00F51F9F" w:rsidRDefault="00F51F9F" w:rsidP="00F51F9F">
      <w:pPr>
        <w:pStyle w:val="ListParagraph"/>
        <w:numPr>
          <w:ilvl w:val="0"/>
          <w:numId w:val="3"/>
        </w:numPr>
        <w:rPr>
          <w:sz w:val="32"/>
        </w:rPr>
      </w:pPr>
      <w:r w:rsidRPr="00F51F9F">
        <w:rPr>
          <w:sz w:val="32"/>
        </w:rPr>
        <w:t>How old is Dante the Pilgrim when he begins this journey? Write the line from the text that proves this.</w:t>
      </w:r>
    </w:p>
    <w:p w14:paraId="1B22DA8E" w14:textId="56547D31" w:rsidR="00F51F9F" w:rsidRDefault="00F51F9F" w:rsidP="00F51F9F">
      <w:pPr>
        <w:pStyle w:val="ListParagraph"/>
        <w:numPr>
          <w:ilvl w:val="0"/>
          <w:numId w:val="3"/>
        </w:numPr>
        <w:rPr>
          <w:sz w:val="32"/>
        </w:rPr>
      </w:pPr>
      <w:r>
        <w:rPr>
          <w:sz w:val="32"/>
        </w:rPr>
        <w:t>Where is Dante the Pilgrim when he awakens? How does he end up there? What does this fact symbolically represent?</w:t>
      </w:r>
    </w:p>
    <w:p w14:paraId="2BFE501F" w14:textId="51079EBD" w:rsidR="00F51F9F" w:rsidRDefault="00535E87" w:rsidP="00F51F9F">
      <w:pPr>
        <w:pStyle w:val="ListParagraph"/>
        <w:numPr>
          <w:ilvl w:val="0"/>
          <w:numId w:val="3"/>
        </w:numPr>
        <w:rPr>
          <w:sz w:val="32"/>
        </w:rPr>
      </w:pPr>
      <w:r>
        <w:rPr>
          <w:sz w:val="32"/>
        </w:rPr>
        <w:t>When Dante the Pilgrim looks up and in the distance, what does he see? How does this make him feel? What line from the text proves this?</w:t>
      </w:r>
    </w:p>
    <w:p w14:paraId="2BCF76A7" w14:textId="266BFB07" w:rsidR="00535E87" w:rsidRDefault="00535E87" w:rsidP="00F51F9F">
      <w:pPr>
        <w:pStyle w:val="ListParagraph"/>
        <w:numPr>
          <w:ilvl w:val="0"/>
          <w:numId w:val="3"/>
        </w:numPr>
        <w:rPr>
          <w:sz w:val="32"/>
        </w:rPr>
      </w:pPr>
      <w:r>
        <w:rPr>
          <w:sz w:val="32"/>
        </w:rPr>
        <w:t>Why can’t Dante the Pilgrim progress up the hill towards the light? List the three animals, in order, that stop him. What does each animal symbolically represent?</w:t>
      </w:r>
    </w:p>
    <w:p w14:paraId="2C287061" w14:textId="10CA698E" w:rsidR="00535E87" w:rsidRDefault="00535E87" w:rsidP="00F51F9F">
      <w:pPr>
        <w:pStyle w:val="ListParagraph"/>
        <w:numPr>
          <w:ilvl w:val="0"/>
          <w:numId w:val="3"/>
        </w:numPr>
        <w:rPr>
          <w:sz w:val="32"/>
        </w:rPr>
      </w:pPr>
      <w:r>
        <w:rPr>
          <w:sz w:val="32"/>
        </w:rPr>
        <w:t>Who appears to Dante the Pilgrim after he is chased back into the woods? Why is this person Dante’s favorite poet?</w:t>
      </w:r>
    </w:p>
    <w:p w14:paraId="770EE093" w14:textId="7A0BF599" w:rsidR="00535E87" w:rsidRDefault="00535E87" w:rsidP="00F51F9F">
      <w:pPr>
        <w:pStyle w:val="ListParagraph"/>
        <w:numPr>
          <w:ilvl w:val="0"/>
          <w:numId w:val="3"/>
        </w:numPr>
        <w:rPr>
          <w:sz w:val="32"/>
        </w:rPr>
      </w:pPr>
      <w:r>
        <w:rPr>
          <w:sz w:val="32"/>
        </w:rPr>
        <w:lastRenderedPageBreak/>
        <w:t>What does this poet tell Dante the Pilgrim he will need to do if he wants to escape the darkness of the woods? Through what places will this person lead him?</w:t>
      </w:r>
    </w:p>
    <w:p w14:paraId="404033B1" w14:textId="3E75E080" w:rsidR="00535E87" w:rsidRPr="00F51F9F" w:rsidRDefault="00535E87" w:rsidP="00F51F9F">
      <w:pPr>
        <w:pStyle w:val="ListParagraph"/>
        <w:numPr>
          <w:ilvl w:val="0"/>
          <w:numId w:val="3"/>
        </w:numPr>
        <w:rPr>
          <w:sz w:val="32"/>
        </w:rPr>
      </w:pPr>
      <w:r>
        <w:rPr>
          <w:sz w:val="32"/>
        </w:rPr>
        <w:t>Who will lead him to his final destination? What does this person symbolically represent?</w:t>
      </w:r>
    </w:p>
    <w:sectPr w:rsidR="00535E87" w:rsidRPr="00F51F9F" w:rsidSect="00F51F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D5"/>
    <w:multiLevelType w:val="hybridMultilevel"/>
    <w:tmpl w:val="D36ED2E0"/>
    <w:lvl w:ilvl="0" w:tplc="C5CCD5FC">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EB948A7"/>
    <w:multiLevelType w:val="hybridMultilevel"/>
    <w:tmpl w:val="27124EF2"/>
    <w:lvl w:ilvl="0" w:tplc="A4CC9518">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65D6A"/>
    <w:multiLevelType w:val="hybridMultilevel"/>
    <w:tmpl w:val="AE82303A"/>
    <w:lvl w:ilvl="0" w:tplc="BE18543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C"/>
    <w:rsid w:val="001161F2"/>
    <w:rsid w:val="00150D2F"/>
    <w:rsid w:val="00270FA3"/>
    <w:rsid w:val="004A18BD"/>
    <w:rsid w:val="00535E87"/>
    <w:rsid w:val="009F642E"/>
    <w:rsid w:val="00C83BAC"/>
    <w:rsid w:val="00D93CBA"/>
    <w:rsid w:val="00F5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4A7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Dante’s Inferno</vt:lpstr>
    </vt:vector>
  </TitlesOfParts>
  <Company>RSS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dc:title>
  <dc:subject/>
  <dc:creator>Tech Dept</dc:creator>
  <cp:keywords/>
  <cp:lastModifiedBy>walkernormaf</cp:lastModifiedBy>
  <cp:revision>4</cp:revision>
  <cp:lastPrinted>2015-04-15T22:34:00Z</cp:lastPrinted>
  <dcterms:created xsi:type="dcterms:W3CDTF">2015-04-16T01:59:00Z</dcterms:created>
  <dcterms:modified xsi:type="dcterms:W3CDTF">2016-04-11T01:48:00Z</dcterms:modified>
</cp:coreProperties>
</file>